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7920" w:rsidRDefault="00567920" w:rsidP="00567920">
      <w:pPr>
        <w:rPr>
          <w:rFonts w:ascii="Cambria" w:hAnsi="Cambria"/>
          <w:b/>
          <w:bCs/>
          <w:sz w:val="28"/>
          <w:szCs w:val="28"/>
        </w:rPr>
      </w:pPr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798070</wp:posOffset>
            </wp:positionH>
            <wp:positionV relativeFrom="paragraph">
              <wp:posOffset>-698696</wp:posOffset>
            </wp:positionV>
            <wp:extent cx="3999230" cy="2895600"/>
            <wp:effectExtent l="0" t="0" r="127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67920" w:rsidRDefault="00567920" w:rsidP="00567920">
      <w:pPr>
        <w:rPr>
          <w:rFonts w:ascii="Cambria" w:hAnsi="Cambria"/>
          <w:b/>
          <w:bCs/>
          <w:sz w:val="28"/>
          <w:szCs w:val="28"/>
        </w:rPr>
      </w:pPr>
    </w:p>
    <w:p w:rsidR="00567920" w:rsidRDefault="00567920" w:rsidP="00567920">
      <w:pPr>
        <w:rPr>
          <w:rFonts w:ascii="Cambria" w:hAnsi="Cambria"/>
          <w:b/>
          <w:bCs/>
          <w:sz w:val="28"/>
          <w:szCs w:val="28"/>
        </w:rPr>
      </w:pPr>
    </w:p>
    <w:p w:rsidR="00567920" w:rsidRDefault="00567920" w:rsidP="00567920">
      <w:pPr>
        <w:rPr>
          <w:rFonts w:ascii="Cambria" w:hAnsi="Cambria"/>
          <w:b/>
          <w:bCs/>
          <w:sz w:val="28"/>
          <w:szCs w:val="28"/>
        </w:rPr>
      </w:pPr>
    </w:p>
    <w:p w:rsidR="00567920" w:rsidRDefault="00567920" w:rsidP="00567920">
      <w:pPr>
        <w:rPr>
          <w:rFonts w:ascii="Cambria" w:hAnsi="Cambria"/>
          <w:b/>
          <w:bCs/>
          <w:sz w:val="28"/>
          <w:szCs w:val="28"/>
        </w:rPr>
      </w:pPr>
    </w:p>
    <w:p w:rsidR="00567920" w:rsidRDefault="00567920" w:rsidP="00567920">
      <w:pPr>
        <w:rPr>
          <w:rFonts w:ascii="Cambria" w:hAnsi="Cambria"/>
          <w:b/>
          <w:bCs/>
          <w:sz w:val="28"/>
          <w:szCs w:val="28"/>
        </w:rPr>
      </w:pPr>
    </w:p>
    <w:p w:rsidR="00567920" w:rsidRPr="002D403D" w:rsidRDefault="00567920" w:rsidP="00567920">
      <w:pPr>
        <w:rPr>
          <w:rFonts w:ascii="Bodoni MT" w:hAnsi="Bodoni MT"/>
          <w:b/>
          <w:bCs/>
          <w:color w:val="385623" w:themeColor="accent6" w:themeShade="80"/>
          <w:sz w:val="28"/>
          <w:szCs w:val="28"/>
        </w:rPr>
      </w:pPr>
      <w:r w:rsidRPr="002D403D">
        <w:rPr>
          <w:rFonts w:ascii="Bodoni MT" w:hAnsi="Bodoni MT"/>
          <w:b/>
          <w:bCs/>
          <w:color w:val="385623" w:themeColor="accent6" w:themeShade="80"/>
          <w:sz w:val="28"/>
          <w:szCs w:val="28"/>
        </w:rPr>
        <w:t>Qu'est-ce que c'est ?</w:t>
      </w:r>
    </w:p>
    <w:p w:rsidR="00567920" w:rsidRPr="002D403D" w:rsidRDefault="00567920" w:rsidP="00567920">
      <w:pPr>
        <w:rPr>
          <w:rFonts w:ascii="Bodoni MT" w:hAnsi="Bodoni MT"/>
          <w:color w:val="385623" w:themeColor="accent6" w:themeShade="80"/>
          <w:sz w:val="28"/>
          <w:szCs w:val="28"/>
        </w:rPr>
      </w:pPr>
      <w:r w:rsidRPr="002D403D">
        <w:rPr>
          <w:rFonts w:ascii="Bodoni MT" w:hAnsi="Bodoni MT"/>
          <w:b/>
          <w:bCs/>
          <w:color w:val="385623" w:themeColor="accent6" w:themeShade="80"/>
          <w:sz w:val="28"/>
          <w:szCs w:val="28"/>
        </w:rPr>
        <w:t>La Balade Gourmande</w:t>
      </w:r>
      <w:r w:rsidRPr="002D403D">
        <w:rPr>
          <w:rFonts w:ascii="Bodoni MT" w:hAnsi="Bodoni MT"/>
          <w:color w:val="385623" w:themeColor="accent6" w:themeShade="80"/>
          <w:sz w:val="28"/>
          <w:szCs w:val="28"/>
        </w:rPr>
        <w:t xml:space="preserve"> est une activité originale mêlant la promenade d'environ 6 à 8 kilomètres et la gastronomie, à faire en famille ou entre amis, à la fin de l’après-midi ou en soirée.</w:t>
      </w:r>
    </w:p>
    <w:p w:rsidR="00567920" w:rsidRPr="002D403D" w:rsidRDefault="00567920" w:rsidP="00567920">
      <w:pPr>
        <w:rPr>
          <w:rFonts w:ascii="Bodoni MT" w:hAnsi="Bodoni MT"/>
          <w:color w:val="385623" w:themeColor="accent6" w:themeShade="80"/>
          <w:sz w:val="28"/>
          <w:szCs w:val="28"/>
        </w:rPr>
      </w:pPr>
      <w:r w:rsidRPr="002D403D">
        <w:rPr>
          <w:rFonts w:ascii="Bodoni MT" w:hAnsi="Bodoni MT"/>
          <w:color w:val="385623" w:themeColor="accent6" w:themeShade="80"/>
          <w:sz w:val="28"/>
          <w:szCs w:val="28"/>
        </w:rPr>
        <w:t>A chaque étape, un menu et une ambiance musicale différente.  C’est une balade à réaliser en toute liberté, sans difficulté technique particulière et sans chichi.</w:t>
      </w:r>
    </w:p>
    <w:p w:rsidR="00567920" w:rsidRPr="002D403D" w:rsidRDefault="00567920" w:rsidP="00567920">
      <w:pPr>
        <w:rPr>
          <w:rFonts w:ascii="Bodoni MT" w:hAnsi="Bodoni MT"/>
          <w:color w:val="385623" w:themeColor="accent6" w:themeShade="80"/>
          <w:sz w:val="28"/>
          <w:szCs w:val="28"/>
        </w:rPr>
      </w:pPr>
      <w:r w:rsidRPr="002D403D">
        <w:rPr>
          <w:rFonts w:ascii="Bodoni MT" w:hAnsi="Bodoni MT"/>
          <w:color w:val="385623" w:themeColor="accent6" w:themeShade="80"/>
          <w:sz w:val="28"/>
          <w:szCs w:val="28"/>
        </w:rPr>
        <w:t>Pour réserver, soit vous adresse</w:t>
      </w:r>
      <w:r w:rsidR="00095ED9" w:rsidRPr="002D403D">
        <w:rPr>
          <w:rFonts w:ascii="Bodoni MT" w:hAnsi="Bodoni MT"/>
          <w:color w:val="385623" w:themeColor="accent6" w:themeShade="80"/>
          <w:sz w:val="28"/>
          <w:szCs w:val="28"/>
        </w:rPr>
        <w:t>z</w:t>
      </w:r>
      <w:r w:rsidRPr="002D403D">
        <w:rPr>
          <w:rFonts w:ascii="Bodoni MT" w:hAnsi="Bodoni MT"/>
          <w:color w:val="385623" w:themeColor="accent6" w:themeShade="80"/>
          <w:sz w:val="28"/>
          <w:szCs w:val="28"/>
        </w:rPr>
        <w:t xml:space="preserve"> votre virement sur le compte bancaire de l’association les Nutons Festifs au numéro FR7630087337570002015330127, soit vous paye</w:t>
      </w:r>
      <w:r w:rsidR="00095ED9" w:rsidRPr="002D403D">
        <w:rPr>
          <w:rFonts w:ascii="Bodoni MT" w:hAnsi="Bodoni MT"/>
          <w:color w:val="385623" w:themeColor="accent6" w:themeShade="80"/>
          <w:sz w:val="28"/>
          <w:szCs w:val="28"/>
        </w:rPr>
        <w:t>z</w:t>
      </w:r>
      <w:r w:rsidRPr="002D403D">
        <w:rPr>
          <w:rFonts w:ascii="Bodoni MT" w:hAnsi="Bodoni MT"/>
          <w:color w:val="385623" w:themeColor="accent6" w:themeShade="80"/>
          <w:sz w:val="28"/>
          <w:szCs w:val="28"/>
        </w:rPr>
        <w:t xml:space="preserve"> à la permanence qui se tiendra </w:t>
      </w:r>
      <w:r w:rsidRPr="008A401A">
        <w:rPr>
          <w:rFonts w:ascii="Bodoni MT" w:hAnsi="Bodoni MT"/>
          <w:b/>
          <w:bCs/>
          <w:color w:val="385623" w:themeColor="accent6" w:themeShade="80"/>
          <w:sz w:val="28"/>
          <w:szCs w:val="28"/>
        </w:rPr>
        <w:t>le mercredi 3 mai de 18h00 à</w:t>
      </w:r>
      <w:r w:rsidRPr="002D403D">
        <w:rPr>
          <w:rFonts w:ascii="Bodoni MT" w:hAnsi="Bodoni MT"/>
          <w:color w:val="385623" w:themeColor="accent6" w:themeShade="80"/>
          <w:sz w:val="28"/>
          <w:szCs w:val="28"/>
        </w:rPr>
        <w:t xml:space="preserve"> </w:t>
      </w:r>
      <w:r w:rsidRPr="008A401A">
        <w:rPr>
          <w:rFonts w:ascii="Bodoni MT" w:hAnsi="Bodoni MT"/>
          <w:b/>
          <w:bCs/>
          <w:color w:val="385623" w:themeColor="accent6" w:themeShade="80"/>
          <w:sz w:val="28"/>
          <w:szCs w:val="28"/>
        </w:rPr>
        <w:t>20h00</w:t>
      </w:r>
      <w:r w:rsidRPr="002D403D">
        <w:rPr>
          <w:rFonts w:ascii="Bodoni MT" w:hAnsi="Bodoni MT"/>
          <w:color w:val="385623" w:themeColor="accent6" w:themeShade="80"/>
          <w:sz w:val="28"/>
          <w:szCs w:val="28"/>
        </w:rPr>
        <w:t xml:space="preserve"> à la salle d’honneur de la mairie de Fromelennes. </w:t>
      </w:r>
    </w:p>
    <w:p w:rsidR="00567920" w:rsidRPr="002D403D" w:rsidRDefault="00567920" w:rsidP="00567920">
      <w:pPr>
        <w:rPr>
          <w:rFonts w:ascii="Bodoni MT" w:hAnsi="Bodoni MT"/>
          <w:color w:val="385623" w:themeColor="accent6" w:themeShade="80"/>
          <w:sz w:val="28"/>
          <w:szCs w:val="28"/>
        </w:rPr>
      </w:pPr>
      <w:r w:rsidRPr="002D403D">
        <w:rPr>
          <w:rFonts w:ascii="Bodoni MT" w:hAnsi="Bodoni MT"/>
          <w:color w:val="385623" w:themeColor="accent6" w:themeShade="80"/>
          <w:sz w:val="28"/>
          <w:szCs w:val="28"/>
        </w:rPr>
        <w:t xml:space="preserve">Veillez à bien inscrire votre nom, prénom, nombre de personnes. </w:t>
      </w:r>
    </w:p>
    <w:p w:rsidR="00567920" w:rsidRPr="002D403D" w:rsidRDefault="00567920" w:rsidP="00567920">
      <w:pPr>
        <w:rPr>
          <w:rFonts w:ascii="Bodoni MT" w:hAnsi="Bodoni MT"/>
          <w:color w:val="385623" w:themeColor="accent6" w:themeShade="80"/>
          <w:sz w:val="28"/>
          <w:szCs w:val="28"/>
        </w:rPr>
      </w:pPr>
      <w:r w:rsidRPr="002D403D">
        <w:rPr>
          <w:rFonts w:ascii="Bodoni MT" w:hAnsi="Bodoni MT"/>
          <w:b/>
          <w:bCs/>
          <w:color w:val="385623" w:themeColor="accent6" w:themeShade="80"/>
          <w:sz w:val="28"/>
          <w:szCs w:val="28"/>
          <w:u w:val="single"/>
        </w:rPr>
        <w:t>Attention</w:t>
      </w:r>
      <w:r w:rsidRPr="002D403D">
        <w:rPr>
          <w:rFonts w:ascii="Bodoni MT" w:hAnsi="Bodoni MT"/>
          <w:b/>
          <w:bCs/>
          <w:color w:val="385623" w:themeColor="accent6" w:themeShade="80"/>
          <w:sz w:val="28"/>
          <w:szCs w:val="28"/>
        </w:rPr>
        <w:t xml:space="preserve"> :</w:t>
      </w:r>
      <w:r w:rsidRPr="002D403D">
        <w:rPr>
          <w:rFonts w:ascii="Bodoni MT" w:hAnsi="Bodoni MT"/>
          <w:color w:val="385623" w:themeColor="accent6" w:themeShade="80"/>
          <w:sz w:val="28"/>
          <w:szCs w:val="28"/>
        </w:rPr>
        <w:t xml:space="preserve"> Inscriptions limitées à 250 participants. </w:t>
      </w:r>
      <w:r w:rsidRPr="008A401A">
        <w:rPr>
          <w:rFonts w:ascii="Bodoni MT" w:hAnsi="Bodoni MT"/>
          <w:b/>
          <w:bCs/>
          <w:color w:val="385623" w:themeColor="accent6" w:themeShade="80"/>
          <w:sz w:val="28"/>
          <w:szCs w:val="28"/>
        </w:rPr>
        <w:t>Clôture des inscriptions</w:t>
      </w:r>
      <w:r w:rsidRPr="002D403D">
        <w:rPr>
          <w:rFonts w:ascii="Bodoni MT" w:hAnsi="Bodoni MT"/>
          <w:color w:val="385623" w:themeColor="accent6" w:themeShade="80"/>
          <w:sz w:val="28"/>
          <w:szCs w:val="28"/>
        </w:rPr>
        <w:t xml:space="preserve"> </w:t>
      </w:r>
      <w:r w:rsidRPr="008A401A">
        <w:rPr>
          <w:rFonts w:ascii="Bodoni MT" w:hAnsi="Bodoni MT"/>
          <w:b/>
          <w:bCs/>
          <w:color w:val="385623" w:themeColor="accent6" w:themeShade="80"/>
          <w:sz w:val="28"/>
          <w:szCs w:val="28"/>
        </w:rPr>
        <w:t>vendredi 5 mai.</w:t>
      </w:r>
      <w:r w:rsidRPr="002D403D">
        <w:rPr>
          <w:rFonts w:ascii="Bodoni MT" w:hAnsi="Bodoni MT"/>
          <w:color w:val="385623" w:themeColor="accent6" w:themeShade="80"/>
          <w:sz w:val="28"/>
          <w:szCs w:val="28"/>
        </w:rPr>
        <w:t xml:space="preserve">  Seul le paiement complet validera votre réservation.</w:t>
      </w:r>
    </w:p>
    <w:p w:rsidR="00567920" w:rsidRPr="002D403D" w:rsidRDefault="00567920" w:rsidP="00567920">
      <w:pPr>
        <w:rPr>
          <w:rFonts w:ascii="Bodoni MT" w:hAnsi="Bodoni MT"/>
          <w:color w:val="385623" w:themeColor="accent6" w:themeShade="80"/>
          <w:sz w:val="28"/>
          <w:szCs w:val="28"/>
        </w:rPr>
      </w:pPr>
      <w:r w:rsidRPr="002D403D">
        <w:rPr>
          <w:rFonts w:ascii="Bodoni MT" w:hAnsi="Bodoni MT"/>
          <w:color w:val="385623" w:themeColor="accent6" w:themeShade="80"/>
          <w:sz w:val="28"/>
          <w:szCs w:val="28"/>
        </w:rPr>
        <w:t>Le départ se fera à la salle du Richat entre 17h30 et 19h30 où vous recevrez un porte gobelet ainsi qu’un éco-gobelet, un plan, un flyer…</w:t>
      </w:r>
    </w:p>
    <w:p w:rsidR="00567920" w:rsidRPr="002D403D" w:rsidRDefault="002D403D" w:rsidP="00567920">
      <w:pPr>
        <w:rPr>
          <w:rFonts w:ascii="Bodoni MT" w:hAnsi="Bodoni MT"/>
          <w:color w:val="385623" w:themeColor="accent6" w:themeShade="80"/>
          <w:sz w:val="28"/>
          <w:szCs w:val="28"/>
        </w:rPr>
      </w:pPr>
      <w:r w:rsidRPr="002D403D">
        <w:rPr>
          <w:noProof/>
          <w:color w:val="385623" w:themeColor="accent6" w:themeShade="80"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4553808</wp:posOffset>
            </wp:positionH>
            <wp:positionV relativeFrom="paragraph">
              <wp:posOffset>326756</wp:posOffset>
            </wp:positionV>
            <wp:extent cx="2009104" cy="295027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09104" cy="295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920" w:rsidRPr="002D403D">
        <w:rPr>
          <w:rFonts w:ascii="Bodoni MT" w:hAnsi="Bodoni MT"/>
          <w:color w:val="385623" w:themeColor="accent6" w:themeShade="80"/>
          <w:sz w:val="28"/>
          <w:szCs w:val="28"/>
        </w:rPr>
        <w:t xml:space="preserve">Direction la 1ère étape pour une mise en bouche, 1 boisson offerte et le 1er divertissement musical. </w:t>
      </w:r>
    </w:p>
    <w:p w:rsidR="00567920" w:rsidRPr="002D403D" w:rsidRDefault="00567920" w:rsidP="00567920">
      <w:pPr>
        <w:rPr>
          <w:rFonts w:ascii="Bodoni MT" w:hAnsi="Bodoni MT"/>
          <w:color w:val="385623" w:themeColor="accent6" w:themeShade="80"/>
          <w:sz w:val="28"/>
          <w:szCs w:val="28"/>
        </w:rPr>
      </w:pPr>
      <w:r w:rsidRPr="002D403D">
        <w:rPr>
          <w:rFonts w:ascii="Bodoni MT" w:hAnsi="Bodoni MT"/>
          <w:color w:val="385623" w:themeColor="accent6" w:themeShade="80"/>
          <w:sz w:val="28"/>
          <w:szCs w:val="28"/>
        </w:rPr>
        <w:t>Puis, 2ieme étape pour le plat principal, un cochon de lait avec 1 boisson offerte et toujours en musique.</w:t>
      </w:r>
    </w:p>
    <w:p w:rsidR="00567920" w:rsidRPr="002D403D" w:rsidRDefault="002D403D" w:rsidP="00567920">
      <w:pPr>
        <w:rPr>
          <w:rFonts w:ascii="Bodoni MT" w:hAnsi="Bodoni MT"/>
          <w:color w:val="385623" w:themeColor="accent6" w:themeShade="80"/>
          <w:sz w:val="28"/>
          <w:szCs w:val="28"/>
        </w:rPr>
      </w:pPr>
      <w:r w:rsidRPr="002D403D">
        <w:rPr>
          <w:noProof/>
          <w:color w:val="385623" w:themeColor="accent6" w:themeShade="80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741833</wp:posOffset>
            </wp:positionH>
            <wp:positionV relativeFrom="paragraph">
              <wp:posOffset>188246</wp:posOffset>
            </wp:positionV>
            <wp:extent cx="1101144" cy="1469537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01144" cy="146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920" w:rsidRPr="002D403D">
        <w:rPr>
          <w:rFonts w:ascii="Bodoni MT" w:hAnsi="Bodoni MT"/>
          <w:color w:val="385623" w:themeColor="accent6" w:themeShade="80"/>
          <w:sz w:val="28"/>
          <w:szCs w:val="28"/>
        </w:rPr>
        <w:t xml:space="preserve">3ieme étape, le dessert avec 1 café et 2 groupes musicaux. </w:t>
      </w:r>
    </w:p>
    <w:p w:rsidR="00567920" w:rsidRPr="002D403D" w:rsidRDefault="00567920" w:rsidP="00F831C3">
      <w:pPr>
        <w:tabs>
          <w:tab w:val="left" w:pos="6014"/>
        </w:tabs>
        <w:jc w:val="center"/>
        <w:rPr>
          <w:rFonts w:ascii="Bodoni MT" w:hAnsi="Bodoni MT"/>
          <w:color w:val="385623" w:themeColor="accent6" w:themeShade="80"/>
          <w:sz w:val="28"/>
          <w:szCs w:val="28"/>
        </w:rPr>
      </w:pPr>
      <w:r w:rsidRPr="002D403D">
        <w:rPr>
          <w:rFonts w:ascii="Bodoni MT" w:hAnsi="Bodoni MT"/>
          <w:color w:val="385623" w:themeColor="accent6" w:themeShade="80"/>
          <w:sz w:val="28"/>
          <w:szCs w:val="28"/>
        </w:rPr>
        <w:t>Prévoir une tenue adaptée.</w:t>
      </w:r>
    </w:p>
    <w:p w:rsidR="00567920" w:rsidRPr="002D403D" w:rsidRDefault="00567920" w:rsidP="00F831C3">
      <w:pPr>
        <w:tabs>
          <w:tab w:val="left" w:pos="708"/>
          <w:tab w:val="left" w:pos="1416"/>
          <w:tab w:val="left" w:pos="2124"/>
          <w:tab w:val="left" w:pos="5425"/>
        </w:tabs>
        <w:jc w:val="center"/>
        <w:rPr>
          <w:rFonts w:ascii="Bodoni MT" w:hAnsi="Bodoni MT"/>
          <w:color w:val="385623" w:themeColor="accent6" w:themeShade="80"/>
          <w:sz w:val="28"/>
          <w:szCs w:val="28"/>
        </w:rPr>
      </w:pPr>
      <w:r w:rsidRPr="002D403D">
        <w:rPr>
          <w:rFonts w:ascii="Bodoni MT" w:hAnsi="Bodoni MT"/>
          <w:color w:val="385623" w:themeColor="accent6" w:themeShade="80"/>
          <w:sz w:val="28"/>
          <w:szCs w:val="28"/>
        </w:rPr>
        <w:t>Bonne balade.</w:t>
      </w:r>
    </w:p>
    <w:p w:rsidR="002D403D" w:rsidRPr="002D403D" w:rsidRDefault="00F831C3" w:rsidP="002D403D">
      <w:pPr>
        <w:tabs>
          <w:tab w:val="left" w:pos="5192"/>
        </w:tabs>
        <w:rPr>
          <w:rFonts w:ascii="Bodoni MT" w:hAnsi="Bodoni MT"/>
          <w:color w:val="385623" w:themeColor="accent6" w:themeShade="80"/>
        </w:rPr>
      </w:pPr>
      <w:r w:rsidRPr="002D403D">
        <w:rPr>
          <w:rFonts w:ascii="Bodoni MT" w:hAnsi="Bodoni MT"/>
          <w:color w:val="385623" w:themeColor="accent6" w:themeShade="80"/>
        </w:rPr>
        <w:tab/>
      </w:r>
    </w:p>
    <w:sectPr w:rsidR="002D403D" w:rsidRPr="002D403D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540D" w:rsidRDefault="0037540D" w:rsidP="00AD5597">
      <w:pPr>
        <w:spacing w:after="0" w:line="240" w:lineRule="auto"/>
      </w:pPr>
      <w:r>
        <w:separator/>
      </w:r>
    </w:p>
  </w:endnote>
  <w:endnote w:type="continuationSeparator" w:id="0">
    <w:p w:rsidR="0037540D" w:rsidRDefault="0037540D" w:rsidP="00AD5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5597" w:rsidRDefault="00AD5597">
    <w:pPr>
      <w:pStyle w:val="Pieddepage"/>
    </w:pPr>
    <w:r>
      <w:t>Renseignements sur notre page Facebook « Les Nutons Festifs » Fromelennes.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540D" w:rsidRDefault="0037540D" w:rsidP="00AD5597">
      <w:pPr>
        <w:spacing w:after="0" w:line="240" w:lineRule="auto"/>
      </w:pPr>
      <w:r>
        <w:separator/>
      </w:r>
    </w:p>
  </w:footnote>
  <w:footnote w:type="continuationSeparator" w:id="0">
    <w:p w:rsidR="0037540D" w:rsidRDefault="0037540D" w:rsidP="00AD55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920"/>
    <w:rsid w:val="00080DA6"/>
    <w:rsid w:val="00095ED9"/>
    <w:rsid w:val="0012267D"/>
    <w:rsid w:val="002D403D"/>
    <w:rsid w:val="00325FFB"/>
    <w:rsid w:val="00343E62"/>
    <w:rsid w:val="0037540D"/>
    <w:rsid w:val="00567920"/>
    <w:rsid w:val="007C4E53"/>
    <w:rsid w:val="008A401A"/>
    <w:rsid w:val="008E29FD"/>
    <w:rsid w:val="00947311"/>
    <w:rsid w:val="00951748"/>
    <w:rsid w:val="00AB2128"/>
    <w:rsid w:val="00AD5597"/>
    <w:rsid w:val="00DD34E3"/>
    <w:rsid w:val="00E92164"/>
    <w:rsid w:val="00F627FE"/>
    <w:rsid w:val="00F8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96D9B8-DF2D-4472-986E-E2D712D42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D5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D5597"/>
  </w:style>
  <w:style w:type="paragraph" w:styleId="Pieddepage">
    <w:name w:val="footer"/>
    <w:basedOn w:val="Normal"/>
    <w:link w:val="PieddepageCar"/>
    <w:uiPriority w:val="99"/>
    <w:unhideWhenUsed/>
    <w:rsid w:val="00AD5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D55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</dc:creator>
  <cp:keywords/>
  <dc:description/>
  <cp:lastModifiedBy>Sophie DEJEMBE</cp:lastModifiedBy>
  <cp:revision>2</cp:revision>
  <dcterms:created xsi:type="dcterms:W3CDTF">2023-05-03T14:34:00Z</dcterms:created>
  <dcterms:modified xsi:type="dcterms:W3CDTF">2023-05-03T14:34:00Z</dcterms:modified>
</cp:coreProperties>
</file>